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D73D" w14:textId="77777777" w:rsidR="00FD5B5B" w:rsidRDefault="00FD5B5B" w:rsidP="00FD5B5B">
      <w:pPr>
        <w:pStyle w:val="berschrift2"/>
        <w:rPr>
          <w:u w:color="000000"/>
        </w:rPr>
      </w:pPr>
      <w:bookmarkStart w:id="0" w:name="_Toc105131547"/>
      <w:bookmarkStart w:id="1" w:name="_Toc105132151"/>
      <w:bookmarkStart w:id="2" w:name="_Toc105132453"/>
      <w:bookmarkStart w:id="3" w:name="_Toc105132755"/>
      <w:bookmarkStart w:id="4" w:name="_Toc105133057"/>
      <w:bookmarkStart w:id="5" w:name="_Toc105857837"/>
      <w:bookmarkStart w:id="6" w:name="_Toc106886261"/>
      <w:r>
        <w:rPr>
          <w:u w:color="000000"/>
        </w:rPr>
        <w:t>Die gute Woche</w:t>
      </w:r>
      <w:bookmarkEnd w:id="0"/>
      <w:bookmarkEnd w:id="1"/>
      <w:bookmarkEnd w:id="2"/>
      <w:bookmarkEnd w:id="3"/>
      <w:bookmarkEnd w:id="4"/>
      <w:bookmarkEnd w:id="5"/>
      <w:bookmarkEnd w:id="6"/>
    </w:p>
    <w:p w14:paraId="54741733" w14:textId="77777777" w:rsidR="00FD5B5B" w:rsidRDefault="00FD5B5B" w:rsidP="00FD5B5B">
      <w:pPr>
        <w:pStyle w:val="berschrift3"/>
        <w:rPr>
          <w:u w:color="000000"/>
        </w:rPr>
      </w:pPr>
      <w:bookmarkStart w:id="7" w:name="_Toc105131548"/>
      <w:bookmarkStart w:id="8" w:name="_Toc105132152"/>
      <w:bookmarkStart w:id="9" w:name="_Toc105132454"/>
      <w:bookmarkStart w:id="10" w:name="_Toc105132756"/>
      <w:bookmarkStart w:id="11" w:name="_Toc105133058"/>
      <w:bookmarkStart w:id="12" w:name="_Toc105857838"/>
      <w:r>
        <w:rPr>
          <w:u w:color="000000"/>
        </w:rPr>
        <w:t>Bewegung und Sport</w:t>
      </w:r>
      <w:bookmarkEnd w:id="7"/>
      <w:bookmarkEnd w:id="8"/>
      <w:bookmarkEnd w:id="9"/>
      <w:bookmarkEnd w:id="10"/>
      <w:bookmarkEnd w:id="11"/>
      <w:bookmarkEnd w:id="12"/>
    </w:p>
    <w:p w14:paraId="04AAE9C8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>drei Tage mit zumindest jeweils einer Stunde Sport (inkl. Schwitzen)</w:t>
      </w:r>
    </w:p>
    <w:p w14:paraId="2BD74080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>Schwerpunkte Ausdauer, Kraft und Balance</w:t>
      </w:r>
    </w:p>
    <w:p w14:paraId="7BD233BB" w14:textId="77777777" w:rsidR="00FD5B5B" w:rsidRPr="009922AF" w:rsidRDefault="00FD5B5B" w:rsidP="00FD5B5B">
      <w:pPr>
        <w:pStyle w:val="Auflistung"/>
        <w:rPr>
          <w:u w:color="000000"/>
        </w:rPr>
      </w:pPr>
      <w:r w:rsidRPr="009922AF">
        <w:rPr>
          <w:u w:color="000000"/>
        </w:rPr>
        <w:t>Kneippen oder Wechselduschen</w:t>
      </w:r>
    </w:p>
    <w:p w14:paraId="4A1786D7" w14:textId="77777777" w:rsidR="00FD5B5B" w:rsidRDefault="00FD5B5B" w:rsidP="00FD5B5B">
      <w:pPr>
        <w:pStyle w:val="berschrift3"/>
        <w:rPr>
          <w:u w:color="000000"/>
        </w:rPr>
      </w:pPr>
      <w:bookmarkStart w:id="13" w:name="_Toc105131549"/>
      <w:bookmarkStart w:id="14" w:name="_Toc105132153"/>
      <w:bookmarkStart w:id="15" w:name="_Toc105132455"/>
      <w:bookmarkStart w:id="16" w:name="_Toc105132757"/>
      <w:bookmarkStart w:id="17" w:name="_Toc105133059"/>
      <w:bookmarkStart w:id="18" w:name="_Toc105857839"/>
      <w:r>
        <w:rPr>
          <w:u w:color="000000"/>
        </w:rPr>
        <w:t>Gewohnheiten</w:t>
      </w:r>
      <w:bookmarkEnd w:id="13"/>
      <w:bookmarkEnd w:id="14"/>
      <w:bookmarkEnd w:id="15"/>
      <w:bookmarkEnd w:id="16"/>
      <w:bookmarkEnd w:id="17"/>
      <w:bookmarkEnd w:id="18"/>
    </w:p>
    <w:p w14:paraId="039CD454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>zwei Tage ohne Zucker</w:t>
      </w:r>
    </w:p>
    <w:p w14:paraId="328A5569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>drei Tage ohne Fleisch</w:t>
      </w:r>
    </w:p>
    <w:p w14:paraId="7FFB6E23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>drei Tage ohne Alkohol</w:t>
      </w:r>
    </w:p>
    <w:p w14:paraId="6BBD427A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>vier Tage ohne Transfette</w:t>
      </w:r>
    </w:p>
    <w:p w14:paraId="56AC35A2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 xml:space="preserve">ein bis zwei Tage pro Woche eine bewusst gesunde Küche </w:t>
      </w:r>
    </w:p>
    <w:p w14:paraId="279276AC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>vielleicht auch ein- bis zweimal eine gute Torte in einer Konditorei</w:t>
      </w:r>
    </w:p>
    <w:p w14:paraId="38DF70C3" w14:textId="77777777" w:rsidR="00FD5B5B" w:rsidRDefault="00FD5B5B" w:rsidP="00FD5B5B">
      <w:pPr>
        <w:pStyle w:val="Auflistung"/>
        <w:spacing w:before="240"/>
        <w:rPr>
          <w:u w:color="000000"/>
        </w:rPr>
      </w:pPr>
      <w:r>
        <w:rPr>
          <w:u w:color="000000"/>
        </w:rPr>
        <w:t>zweimal guter Fisch</w:t>
      </w:r>
    </w:p>
    <w:p w14:paraId="6EF5BF3B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>öfter Nüsse, grüner Tee</w:t>
      </w:r>
    </w:p>
    <w:p w14:paraId="64B624D4" w14:textId="77777777" w:rsidR="00FD5B5B" w:rsidRPr="009922AF" w:rsidRDefault="00FD5B5B" w:rsidP="00FD5B5B">
      <w:pPr>
        <w:pStyle w:val="Auflistung"/>
        <w:rPr>
          <w:u w:color="000000"/>
        </w:rPr>
      </w:pPr>
      <w:r w:rsidRPr="009922AF">
        <w:rPr>
          <w:u w:color="000000"/>
        </w:rPr>
        <w:t>zwei bis drei Eier pro Woche</w:t>
      </w:r>
    </w:p>
    <w:p w14:paraId="3AAFD685" w14:textId="77777777" w:rsidR="00FD5B5B" w:rsidRDefault="00FD5B5B" w:rsidP="00FD5B5B">
      <w:pPr>
        <w:pStyle w:val="berschrift3"/>
        <w:rPr>
          <w:u w:color="000000"/>
        </w:rPr>
      </w:pPr>
      <w:bookmarkStart w:id="19" w:name="_Toc105131550"/>
      <w:bookmarkStart w:id="20" w:name="_Toc105132154"/>
      <w:bookmarkStart w:id="21" w:name="_Toc105132456"/>
      <w:bookmarkStart w:id="22" w:name="_Toc105132758"/>
      <w:bookmarkStart w:id="23" w:name="_Toc105133060"/>
      <w:bookmarkStart w:id="24" w:name="_Toc105857840"/>
      <w:r>
        <w:rPr>
          <w:u w:color="000000"/>
        </w:rPr>
        <w:t>Körperpflege</w:t>
      </w:r>
      <w:bookmarkEnd w:id="19"/>
      <w:bookmarkEnd w:id="20"/>
      <w:bookmarkEnd w:id="21"/>
      <w:bookmarkEnd w:id="22"/>
      <w:bookmarkEnd w:id="23"/>
      <w:bookmarkEnd w:id="24"/>
    </w:p>
    <w:p w14:paraId="06C58FAD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 xml:space="preserve">Einmal wöchentlich die Haut </w:t>
      </w:r>
      <w:proofErr w:type="spellStart"/>
      <w:r>
        <w:rPr>
          <w:u w:color="000000"/>
        </w:rPr>
        <w:t>peelen</w:t>
      </w:r>
      <w:proofErr w:type="spellEnd"/>
      <w:r>
        <w:rPr>
          <w:u w:color="000000"/>
        </w:rPr>
        <w:t xml:space="preserve"> (Gesicht, Hände, Füße)</w:t>
      </w:r>
    </w:p>
    <w:p w14:paraId="64258DC7" w14:textId="77777777" w:rsidR="00FD5B5B" w:rsidRPr="009922AF" w:rsidRDefault="00FD5B5B" w:rsidP="00FD5B5B">
      <w:pPr>
        <w:pStyle w:val="Auflistung"/>
        <w:rPr>
          <w:u w:color="000000"/>
        </w:rPr>
      </w:pPr>
      <w:r w:rsidRPr="009922AF">
        <w:rPr>
          <w:u w:color="000000"/>
        </w:rPr>
        <w:t>anschließend gute Creme anwenden</w:t>
      </w:r>
    </w:p>
    <w:p w14:paraId="0FBCF266" w14:textId="77777777" w:rsidR="00FD5B5B" w:rsidRDefault="00FD5B5B" w:rsidP="00FD5B5B">
      <w:pPr>
        <w:pStyle w:val="berschrift3"/>
        <w:rPr>
          <w:u w:color="000000"/>
        </w:rPr>
      </w:pPr>
      <w:bookmarkStart w:id="25" w:name="_Toc105131551"/>
      <w:bookmarkStart w:id="26" w:name="_Toc105132155"/>
      <w:bookmarkStart w:id="27" w:name="_Toc105132457"/>
      <w:bookmarkStart w:id="28" w:name="_Toc105132759"/>
      <w:bookmarkStart w:id="29" w:name="_Toc105133061"/>
      <w:bookmarkStart w:id="30" w:name="_Toc105857841"/>
      <w:r>
        <w:rPr>
          <w:u w:color="000000"/>
        </w:rPr>
        <w:t>Geist und Seele</w:t>
      </w:r>
      <w:bookmarkEnd w:id="25"/>
      <w:bookmarkEnd w:id="26"/>
      <w:bookmarkEnd w:id="27"/>
      <w:bookmarkEnd w:id="28"/>
      <w:bookmarkEnd w:id="29"/>
      <w:bookmarkEnd w:id="30"/>
    </w:p>
    <w:p w14:paraId="5EABE422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>viele Stunden in feiner Gesellschaft verbringen</w:t>
      </w:r>
    </w:p>
    <w:p w14:paraId="035BC538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>geistig Anregendes genießen (Bücher, Diskussionen, Theater ...)</w:t>
      </w:r>
    </w:p>
    <w:p w14:paraId="72A9B927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>Zeitfresser eliminieren bzw. konsequent begrenzen (</w:t>
      </w:r>
      <w:proofErr w:type="spellStart"/>
      <w:r>
        <w:rPr>
          <w:u w:color="000000"/>
        </w:rPr>
        <w:t>Social</w:t>
      </w:r>
      <w:proofErr w:type="spellEnd"/>
      <w:r>
        <w:rPr>
          <w:u w:color="000000"/>
        </w:rPr>
        <w:t xml:space="preserve"> Media, unnötige TV-Sendungen, uninteressante Magazine)</w:t>
      </w:r>
    </w:p>
    <w:p w14:paraId="7430F5C4" w14:textId="77777777" w:rsidR="00FD5B5B" w:rsidRDefault="00FD5B5B" w:rsidP="00FD5B5B">
      <w:pPr>
        <w:pStyle w:val="Auflistung"/>
        <w:rPr>
          <w:u w:color="000000"/>
        </w:rPr>
      </w:pPr>
      <w:r>
        <w:rPr>
          <w:u w:color="000000"/>
        </w:rPr>
        <w:t>selbst bestimmen, wer oder was einen ärgert</w:t>
      </w:r>
    </w:p>
    <w:p w14:paraId="2D8B2B5E" w14:textId="695E0D7C" w:rsidR="00044407" w:rsidRDefault="00FD5B5B" w:rsidP="00AB6B0F">
      <w:pPr>
        <w:pStyle w:val="Auflistung"/>
      </w:pPr>
      <w:r w:rsidRPr="00FD5B5B">
        <w:rPr>
          <w:u w:color="000000"/>
        </w:rPr>
        <w:t>ausreichend Zeit für „mich und meine Hobbys</w:t>
      </w:r>
    </w:p>
    <w:sectPr w:rsidR="00044407">
      <w:headerReference w:type="default" r:id="rId5"/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01C0" w14:textId="77777777" w:rsidR="00FD5B5B" w:rsidRDefault="00FD5B5B" w:rsidP="002B0950">
    <w:pPr>
      <w:pStyle w:val="Fuzeile"/>
      <w:jc w:val="right"/>
    </w:pPr>
    <w:r>
      <w:t>www.105Jahre.com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3"/>
      <w:gridCol w:w="5079"/>
    </w:tblGrid>
    <w:tr w:rsidR="00FD5B5B" w14:paraId="17A6D65F" w14:textId="77777777" w:rsidTr="00552170">
      <w:trPr>
        <w:trHeight w:val="1275"/>
      </w:trPr>
      <w:tc>
        <w:tcPr>
          <w:tcW w:w="4253" w:type="dxa"/>
        </w:tcPr>
        <w:p w14:paraId="6B73E3FA" w14:textId="77777777" w:rsidR="00FD5B5B" w:rsidRDefault="00FD5B5B" w:rsidP="009A18E1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032D4F9" wp14:editId="79213676">
                <wp:extent cx="673200" cy="579600"/>
                <wp:effectExtent l="0" t="0" r="0" b="0"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00" cy="5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</w:tcPr>
        <w:p w14:paraId="57FDE674" w14:textId="77777777" w:rsidR="00FD5B5B" w:rsidRPr="005E2C65" w:rsidRDefault="00FD5B5B" w:rsidP="00D5552D">
          <w:pPr>
            <w:pStyle w:val="Kopfzeile"/>
            <w:jc w:val="right"/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</w:pPr>
          <w:r w:rsidRPr="005E2C65"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  <w:t xml:space="preserve">Zwischen 40 und 60 </w:t>
          </w:r>
        </w:p>
        <w:p w14:paraId="427EDB10" w14:textId="77777777" w:rsidR="00FD5B5B" w:rsidRDefault="00FD5B5B" w:rsidP="00D5552D">
          <w:pPr>
            <w:pStyle w:val="Kopfzeile"/>
            <w:jc w:val="right"/>
          </w:pPr>
          <w:r w:rsidRPr="005E2C65"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  <w:t>stellt jeder seine Weichen</w:t>
          </w:r>
        </w:p>
      </w:tc>
    </w:tr>
  </w:tbl>
  <w:p w14:paraId="767AC104" w14:textId="77777777" w:rsidR="00FD5B5B" w:rsidRDefault="00FD5B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4B25"/>
    <w:multiLevelType w:val="hybridMultilevel"/>
    <w:tmpl w:val="D5B8B29A"/>
    <w:lvl w:ilvl="0" w:tplc="5D307574">
      <w:start w:val="1"/>
      <w:numFmt w:val="bullet"/>
      <w:pStyle w:val="Auflistung"/>
      <w:lvlText w:val="‐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5772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5B"/>
    <w:rsid w:val="00044407"/>
    <w:rsid w:val="000D0C25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9E42"/>
  <w15:chartTrackingRefBased/>
  <w15:docId w15:val="{AF2A3D12-D8F4-4F96-9AD0-2D9D3EF3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5B5B"/>
    <w:pPr>
      <w:spacing w:before="80" w:line="259" w:lineRule="auto"/>
      <w:jc w:val="both"/>
    </w:pPr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5B5B"/>
    <w:pPr>
      <w:keepNext/>
      <w:keepLines/>
      <w:spacing w:before="24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aliases w:val="2 Überschrift 2"/>
    <w:basedOn w:val="Standard"/>
    <w:next w:val="Standard"/>
    <w:link w:val="berschrift2Zchn"/>
    <w:uiPriority w:val="9"/>
    <w:unhideWhenUsed/>
    <w:qFormat/>
    <w:rsid w:val="00FD5B5B"/>
    <w:pPr>
      <w:keepNext/>
      <w:keepLines/>
      <w:spacing w:before="480" w:after="12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3 Überschrift 3"/>
    <w:basedOn w:val="berschrift1"/>
    <w:next w:val="Standard"/>
    <w:link w:val="berschrift3Zchn"/>
    <w:uiPriority w:val="9"/>
    <w:unhideWhenUsed/>
    <w:qFormat/>
    <w:rsid w:val="00FD5B5B"/>
    <w:pPr>
      <w:spacing w:before="360" w:after="80" w:line="259" w:lineRule="auto"/>
      <w:jc w:val="both"/>
      <w:outlineLvl w:val="2"/>
    </w:pPr>
    <w:rPr>
      <w:rFonts w:ascii="Palatino Linotype" w:hAnsi="Palatino Linotype"/>
      <w:smallCaps/>
      <w:color w:val="auto"/>
      <w:sz w:val="2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2 Überschrift 2 Zchn"/>
    <w:basedOn w:val="Absatz-Standardschriftart"/>
    <w:link w:val="berschrift2"/>
    <w:uiPriority w:val="9"/>
    <w:rsid w:val="00FD5B5B"/>
    <w:rPr>
      <w:rFonts w:ascii="Palatino Linotype" w:eastAsiaTheme="majorEastAsia" w:hAnsi="Palatino Linotype" w:cstheme="majorBidi"/>
      <w:sz w:val="32"/>
      <w:szCs w:val="26"/>
      <w:lang w:eastAsia="de-AT"/>
    </w:rPr>
  </w:style>
  <w:style w:type="character" w:customStyle="1" w:styleId="berschrift3Zchn">
    <w:name w:val="Überschrift 3 Zchn"/>
    <w:aliases w:val="3 Überschrift 3 Zchn"/>
    <w:basedOn w:val="Absatz-Standardschriftart"/>
    <w:link w:val="berschrift3"/>
    <w:uiPriority w:val="9"/>
    <w:rsid w:val="00FD5B5B"/>
    <w:rPr>
      <w:rFonts w:ascii="Palatino Linotype" w:eastAsiaTheme="majorEastAsia" w:hAnsi="Palatino Linotype" w:cstheme="majorBidi"/>
      <w:smallCaps/>
      <w:sz w:val="28"/>
      <w:szCs w:val="32"/>
      <w:lang w:eastAsia="de-AT"/>
    </w:rPr>
  </w:style>
  <w:style w:type="paragraph" w:customStyle="1" w:styleId="Auflistung">
    <w:name w:val="Auflistung"/>
    <w:basedOn w:val="Standard"/>
    <w:qFormat/>
    <w:rsid w:val="00FD5B5B"/>
    <w:pPr>
      <w:keepLines/>
      <w:widowControl w:val="0"/>
      <w:numPr>
        <w:numId w:val="1"/>
      </w:numPr>
      <w:tabs>
        <w:tab w:val="left" w:pos="20"/>
        <w:tab w:val="left" w:pos="240"/>
      </w:tabs>
      <w:autoSpaceDE w:val="0"/>
      <w:autoSpaceDN w:val="0"/>
      <w:adjustRightInd w:val="0"/>
      <w:spacing w:before="60"/>
      <w:ind w:left="255" w:hanging="232"/>
      <w:jc w:val="left"/>
    </w:pPr>
    <w:rPr>
      <w:rFonts w:cs="TimesNewRomanPSMT"/>
      <w:spacing w:val="2"/>
      <w:kern w:val="1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5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D5B5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B5B"/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FD5B5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B5B"/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table" w:styleId="Tabellenraster">
    <w:name w:val="Table Grid"/>
    <w:basedOn w:val="NormaleTabelle"/>
    <w:uiPriority w:val="39"/>
    <w:rsid w:val="00FD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 oft</dc:creator>
  <cp:keywords/>
  <dc:description/>
  <cp:lastModifiedBy>micros oft</cp:lastModifiedBy>
  <cp:revision>1</cp:revision>
  <dcterms:created xsi:type="dcterms:W3CDTF">2022-06-29T14:23:00Z</dcterms:created>
  <dcterms:modified xsi:type="dcterms:W3CDTF">2022-06-29T14:24:00Z</dcterms:modified>
</cp:coreProperties>
</file>